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93" w:rsidRPr="00276A98" w:rsidRDefault="00120193" w:rsidP="00120193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8"/>
        </w:rPr>
      </w:pPr>
      <w:r w:rsidRPr="00276A98">
        <w:rPr>
          <w:rFonts w:ascii="Times New Roman" w:hAnsi="Times New Roman"/>
          <w:sz w:val="28"/>
          <w:szCs w:val="28"/>
        </w:rPr>
        <w:t xml:space="preserve">Федеральное государственное бюджетное  образовательное </w:t>
      </w:r>
    </w:p>
    <w:p w:rsidR="00120193" w:rsidRPr="00276A98" w:rsidRDefault="00120193" w:rsidP="00120193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8"/>
        </w:rPr>
      </w:pPr>
      <w:r w:rsidRPr="00276A98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120193" w:rsidRPr="00276A98" w:rsidRDefault="00120193" w:rsidP="00120193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276A98">
        <w:rPr>
          <w:rFonts w:ascii="Times New Roman" w:hAnsi="Times New Roman"/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120193" w:rsidRPr="00276A98" w:rsidRDefault="00120193" w:rsidP="00120193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276A98">
        <w:rPr>
          <w:rFonts w:ascii="Times New Roman" w:hAnsi="Times New Roman"/>
          <w:sz w:val="28"/>
          <w:szCs w:val="28"/>
        </w:rPr>
        <w:t>Энгельсский технологический институт (филиал)</w:t>
      </w:r>
    </w:p>
    <w:p w:rsidR="00120193" w:rsidRPr="00276A98" w:rsidRDefault="00120193" w:rsidP="0012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193" w:rsidRPr="00276A98" w:rsidRDefault="00120193" w:rsidP="0012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76A98">
        <w:rPr>
          <w:rFonts w:ascii="Times New Roman" w:hAnsi="Times New Roman"/>
          <w:color w:val="000000"/>
          <w:sz w:val="28"/>
          <w:szCs w:val="28"/>
        </w:rPr>
        <w:t>Кафедра "Химические технологии"</w:t>
      </w:r>
    </w:p>
    <w:p w:rsidR="00120193" w:rsidRPr="00276A98" w:rsidRDefault="00120193" w:rsidP="00120193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kern w:val="28"/>
          <w:sz w:val="28"/>
          <w:szCs w:val="28"/>
        </w:rPr>
        <w:t>Аннотация к рабочей программе</w:t>
      </w:r>
    </w:p>
    <w:p w:rsidR="00120193" w:rsidRPr="00276A98" w:rsidRDefault="00120193" w:rsidP="001201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A98">
        <w:rPr>
          <w:rFonts w:ascii="Times New Roman" w:hAnsi="Times New Roman"/>
          <w:sz w:val="28"/>
          <w:szCs w:val="28"/>
        </w:rPr>
        <w:t>по дисциплине</w:t>
      </w:r>
    </w:p>
    <w:p w:rsidR="00120193" w:rsidRPr="00276A98" w:rsidRDefault="00120193" w:rsidP="0012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М.1.3.3.1</w:t>
      </w:r>
      <w:r w:rsidRPr="00276A98">
        <w:rPr>
          <w:rFonts w:ascii="Times New Roman" w:hAnsi="Times New Roman"/>
          <w:color w:val="000000"/>
          <w:sz w:val="28"/>
          <w:szCs w:val="28"/>
          <w:u w:val="single"/>
        </w:rPr>
        <w:t xml:space="preserve"> 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Моделирование и оптимизация процессов в электрохимической технологии</w:t>
      </w:r>
      <w:r w:rsidRPr="00276A98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120193" w:rsidRPr="00276A98" w:rsidRDefault="00120193" w:rsidP="0012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276A98">
        <w:rPr>
          <w:rFonts w:ascii="Times New Roman" w:hAnsi="Times New Roman"/>
          <w:bCs/>
          <w:color w:val="000000"/>
          <w:sz w:val="28"/>
          <w:szCs w:val="28"/>
          <w:u w:val="single"/>
        </w:rPr>
        <w:t>Направление подготовки 18.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04</w:t>
      </w:r>
      <w:r w:rsidRPr="00276A98">
        <w:rPr>
          <w:rFonts w:ascii="Times New Roman" w:hAnsi="Times New Roman"/>
          <w:bCs/>
          <w:color w:val="000000"/>
          <w:sz w:val="28"/>
          <w:szCs w:val="28"/>
          <w:u w:val="single"/>
        </w:rPr>
        <w:t>.01 «Химическая технология»</w:t>
      </w:r>
    </w:p>
    <w:p w:rsidR="00120193" w:rsidRPr="00276A98" w:rsidRDefault="00151AB7" w:rsidP="0012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 подготовки</w:t>
      </w:r>
      <w:r w:rsidR="00120193" w:rsidRPr="00276A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0193" w:rsidRPr="00276A98">
        <w:rPr>
          <w:rFonts w:ascii="Times New Roman" w:hAnsi="Times New Roman"/>
          <w:bCs/>
          <w:color w:val="000000"/>
          <w:sz w:val="28"/>
          <w:szCs w:val="28"/>
          <w:u w:val="single"/>
        </w:rPr>
        <w:t>«ТЕХНОЛОГИЯ ЭЛЕКТРОХИМИЧЕСКИХ ПРОИЗВОДСТВ»</w:t>
      </w:r>
    </w:p>
    <w:p w:rsidR="00120193" w:rsidRPr="00276A98" w:rsidRDefault="00120193" w:rsidP="0012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76A98">
        <w:rPr>
          <w:rFonts w:ascii="Times New Roman" w:hAnsi="Times New Roman"/>
          <w:bCs/>
          <w:color w:val="000000"/>
          <w:sz w:val="28"/>
          <w:szCs w:val="28"/>
        </w:rPr>
        <w:t xml:space="preserve">Квалификация выпускника: </w:t>
      </w:r>
      <w:r>
        <w:rPr>
          <w:rFonts w:ascii="Times New Roman" w:hAnsi="Times New Roman"/>
          <w:bCs/>
          <w:color w:val="000000"/>
          <w:sz w:val="28"/>
          <w:szCs w:val="28"/>
        </w:rPr>
        <w:t>МАГИСТР</w:t>
      </w:r>
    </w:p>
    <w:p w:rsidR="00AD7422" w:rsidRDefault="00AD7422" w:rsidP="00AD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D7422" w:rsidRDefault="00AD7422" w:rsidP="00AD7422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 – очная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– </w:t>
      </w:r>
      <w:r w:rsidR="009A31BC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 – </w:t>
      </w:r>
      <w:r w:rsidR="009A31BC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зачетных единиц – </w:t>
      </w:r>
      <w:r w:rsidR="009A31BC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часов в неделю –</w:t>
      </w:r>
      <w:r w:rsidR="00A452BE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часов – </w:t>
      </w:r>
      <w:r w:rsidR="009A31BC" w:rsidRPr="009A31BC">
        <w:rPr>
          <w:rFonts w:ascii="Times New Roman" w:hAnsi="Times New Roman"/>
          <w:sz w:val="24"/>
          <w:szCs w:val="24"/>
        </w:rPr>
        <w:t>108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</w:t>
      </w:r>
      <w:r w:rsidR="00A452BE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коллоквиумы – </w:t>
      </w:r>
      <w:r w:rsidR="009A31BC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9A31B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="009A31B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лабораторные занятия – </w:t>
      </w:r>
      <w:r w:rsidR="009A31B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452BE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9A31BC">
        <w:rPr>
          <w:rFonts w:ascii="Times New Roman" w:eastAsia="Times New Roman" w:hAnsi="Times New Roman"/>
          <w:sz w:val="24"/>
          <w:szCs w:val="24"/>
          <w:lang w:eastAsia="ru-RU"/>
        </w:rPr>
        <w:t>72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 –  </w:t>
      </w:r>
      <w:r w:rsidR="009A31BC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  −  </w:t>
      </w:r>
      <w:r w:rsidR="009A31BC">
        <w:rPr>
          <w:rFonts w:ascii="Times New Roman" w:eastAsia="Times New Roman" w:hAnsi="Times New Roman"/>
          <w:sz w:val="24"/>
          <w:szCs w:val="24"/>
          <w:lang w:eastAsia="ru-RU"/>
        </w:rPr>
        <w:t>2 семестр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РГР – нет</w:t>
      </w:r>
    </w:p>
    <w:p w:rsidR="00AD7422" w:rsidRDefault="00AD7422" w:rsidP="00AD7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курсовая работа –  нет</w:t>
      </w:r>
    </w:p>
    <w:p w:rsidR="00AD7422" w:rsidRDefault="00AD7422" w:rsidP="00AD7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курсовой проект – нет </w:t>
      </w:r>
    </w:p>
    <w:p w:rsidR="00AD7422" w:rsidRDefault="00AD7422" w:rsidP="00AD74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7422" w:rsidRDefault="00AD7422" w:rsidP="00AD74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7422" w:rsidRDefault="00AD7422" w:rsidP="00AD74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7422" w:rsidRDefault="00AD7422" w:rsidP="00AD7422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обсуждена на заседании кафедры</w:t>
      </w:r>
    </w:p>
    <w:p w:rsidR="00AD7422" w:rsidRDefault="007634EF" w:rsidP="00AD7422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«2» сентября  2015 </w:t>
      </w:r>
      <w:r w:rsidR="00AD742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 протокол № 1 </w:t>
      </w:r>
    </w:p>
    <w:p w:rsidR="00AD7422" w:rsidRDefault="00AD7422" w:rsidP="00AD7422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Зав. кафедрой </w:t>
      </w:r>
      <w:r w:rsidR="007634EF">
        <w:rPr>
          <w:rFonts w:ascii="Times New Roman" w:eastAsia="Times New Roman" w:hAnsi="Times New Roman"/>
          <w:sz w:val="28"/>
          <w:szCs w:val="28"/>
          <w:lang w:eastAsia="ru-RU"/>
        </w:rPr>
        <w:t>ХТ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проф.  _________  </w:t>
      </w:r>
      <w:r w:rsidR="007634EF">
        <w:rPr>
          <w:rFonts w:ascii="Times New Roman" w:eastAsia="Times New Roman" w:hAnsi="Times New Roman"/>
          <w:sz w:val="28"/>
          <w:szCs w:val="28"/>
          <w:lang w:eastAsia="ru-RU"/>
        </w:rPr>
        <w:t>Устинова Т.П.</w:t>
      </w:r>
    </w:p>
    <w:p w:rsidR="00AD7422" w:rsidRDefault="00AD7422" w:rsidP="00AD7422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422" w:rsidRDefault="00AD7422" w:rsidP="00AD7422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 программа  утверждена  на  заседании</w:t>
      </w:r>
    </w:p>
    <w:p w:rsidR="00AD7422" w:rsidRPr="00BE5D2C" w:rsidRDefault="00AD7422" w:rsidP="00AD7422">
      <w:pPr>
        <w:spacing w:after="0" w:line="240" w:lineRule="auto"/>
        <w:ind w:left="283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УМК   по направлению </w:t>
      </w:r>
      <w:r w:rsidR="007634EF" w:rsidRPr="007634EF">
        <w:rPr>
          <w:rFonts w:ascii="Times New Roman" w:hAnsi="Times New Roman"/>
          <w:bCs/>
          <w:color w:val="000000"/>
          <w:sz w:val="24"/>
          <w:szCs w:val="24"/>
        </w:rPr>
        <w:t>18.04.01</w:t>
      </w:r>
      <w:r w:rsidR="00763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E5D2C">
        <w:rPr>
          <w:rFonts w:ascii="Times New Roman" w:eastAsia="Times New Roman" w:hAnsi="Times New Roman"/>
          <w:bCs/>
          <w:sz w:val="28"/>
          <w:szCs w:val="28"/>
          <w:lang w:eastAsia="ru-RU"/>
        </w:rPr>
        <w:t>«Химическая технология»</w:t>
      </w:r>
    </w:p>
    <w:p w:rsidR="00AD7422" w:rsidRDefault="007634EF" w:rsidP="00AD7422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«28»  сентября  2015</w:t>
      </w:r>
      <w:r w:rsidR="00AD7422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года,   протокол № 1</w:t>
      </w:r>
    </w:p>
    <w:p w:rsidR="00AD7422" w:rsidRDefault="00AD7422" w:rsidP="00AD7422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УМКН, проф. ________</w:t>
      </w:r>
      <w:r w:rsidR="007634EF" w:rsidRPr="00763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4EF">
        <w:rPr>
          <w:rFonts w:ascii="Times New Roman" w:eastAsia="Times New Roman" w:hAnsi="Times New Roman"/>
          <w:sz w:val="28"/>
          <w:szCs w:val="28"/>
          <w:lang w:eastAsia="ru-RU"/>
        </w:rPr>
        <w:t>Устинова Т.П.</w:t>
      </w:r>
    </w:p>
    <w:p w:rsidR="00AD7422" w:rsidRDefault="00AD7422" w:rsidP="00AD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634EF" w:rsidRDefault="007634EF" w:rsidP="00AD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AD7422" w:rsidRDefault="007634EF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Энгельс 2015</w:t>
      </w:r>
    </w:p>
    <w:p w:rsidR="009A31BC" w:rsidRPr="009A31BC" w:rsidRDefault="00AD7422" w:rsidP="009A31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bCs/>
          <w:sz w:val="23"/>
          <w:szCs w:val="23"/>
        </w:rPr>
        <w:br w:type="page"/>
      </w:r>
      <w:r w:rsidR="009A31BC">
        <w:lastRenderedPageBreak/>
        <w:t xml:space="preserve"> </w:t>
      </w:r>
      <w:r w:rsidR="009A31BC" w:rsidRPr="009A31BC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 освоения дисциплины</w:t>
      </w:r>
    </w:p>
    <w:p w:rsidR="009A31BC" w:rsidRPr="009A31BC" w:rsidRDefault="009A31BC" w:rsidP="009A31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1BC">
        <w:rPr>
          <w:rFonts w:ascii="Times New Roman" w:eastAsia="Times New Roman" w:hAnsi="Times New Roman"/>
          <w:sz w:val="28"/>
          <w:szCs w:val="28"/>
          <w:lang w:eastAsia="ru-RU"/>
        </w:rPr>
        <w:t>Цель освоения дисциплины «Моделирование и оптимизация процессов в электрохимической технологии» состоит в привитии магистрантам  навыков активного использования метода математического моделирования для разработки новых высокоэффективных процессов в электрохимической технологии.</w:t>
      </w:r>
    </w:p>
    <w:p w:rsidR="009A31BC" w:rsidRPr="009A31BC" w:rsidRDefault="009A31BC" w:rsidP="009A31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1BC">
        <w:rPr>
          <w:rFonts w:ascii="Times New Roman" w:eastAsia="Times New Roman" w:hAnsi="Times New Roman"/>
          <w:sz w:val="28"/>
          <w:szCs w:val="28"/>
          <w:lang w:eastAsia="ru-RU"/>
        </w:rPr>
        <w:t>Задачей изучения дисциплины является освоение подходов и методик, позволяющих проводить математическое моделирование изучаемого процесса.</w:t>
      </w:r>
    </w:p>
    <w:p w:rsidR="009A31BC" w:rsidRPr="009A31BC" w:rsidRDefault="009A31BC" w:rsidP="009A31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1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дисциплины в структуре   ООП </w:t>
      </w:r>
      <w:proofErr w:type="gramStart"/>
      <w:r w:rsidRPr="009A31BC">
        <w:rPr>
          <w:rFonts w:ascii="Times New Roman" w:eastAsia="Times New Roman" w:hAnsi="Times New Roman"/>
          <w:b/>
          <w:sz w:val="28"/>
          <w:szCs w:val="28"/>
          <w:lang w:eastAsia="ru-RU"/>
        </w:rPr>
        <w:t>ВО</w:t>
      </w:r>
      <w:proofErr w:type="gramEnd"/>
    </w:p>
    <w:p w:rsidR="009A31BC" w:rsidRPr="009A31BC" w:rsidRDefault="009A31BC" w:rsidP="009A31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1BC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 «Моделирование и оптимизация процессов в электрохимической технологии» относится к профессиональному циклу ООП </w:t>
      </w:r>
      <w:proofErr w:type="gramStart"/>
      <w:r w:rsidR="00763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A31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9A31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9A31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9A31BC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числу дисциплин по выбору магистрантов. Для ее освоения необходимы знания по дисциплинам учебного плана подготовки магистрантов  предшествующих указанной дисциплине: М. 1.1.3 «Теоретические и экспериментальные методы исследования в химии», М.2.2.1 «Химическая физика твердого тела», М.2.2.2 «Дополнительные главы теоретической электрохимии». Изучение дисциплины идет параллельно с освоением таких дисциплин как М.2.2.3 «Методика организации и проведения научных исследований», М.1.3.1.1 «Компьютерные технологии», М.2.3.1.1 «Теоретические основы электрохимического осаждения металлов и сплавов», необходимых для квалифицированного решения вопросов моделирования электрохимических процессов. Успешное освоение дисциплины базируется на знаниях, полученных в период бакалаврской подготовки по высшей математике, информатике, электрохимической технологии, теоретической электрохимии.</w:t>
      </w:r>
    </w:p>
    <w:p w:rsidR="009A31BC" w:rsidRPr="009A31BC" w:rsidRDefault="009A31BC" w:rsidP="009A31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1BC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результатам освоения дисциплины.</w:t>
      </w:r>
    </w:p>
    <w:p w:rsidR="009A31BC" w:rsidRPr="009A31BC" w:rsidRDefault="009A31BC" w:rsidP="009A31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1BC">
        <w:rPr>
          <w:rFonts w:ascii="Times New Roman" w:eastAsia="Times New Roman" w:hAnsi="Times New Roman"/>
          <w:sz w:val="28"/>
          <w:szCs w:val="28"/>
          <w:lang w:eastAsia="ru-RU"/>
        </w:rPr>
        <w:t>Изучение дисциплины направлено на формирование следующих компетенций:</w:t>
      </w:r>
    </w:p>
    <w:p w:rsidR="007634EF" w:rsidRDefault="007634EF" w:rsidP="007634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24">
        <w:rPr>
          <w:rFonts w:ascii="Times New Roman" w:hAnsi="Times New Roman"/>
          <w:sz w:val="28"/>
          <w:szCs w:val="28"/>
        </w:rPr>
        <w:t xml:space="preserve">ОПК - 4:  готовность к использованию методов математического моделирования материалов и технологических процессов, к теоретическому </w:t>
      </w:r>
      <w:r w:rsidRPr="00C43924">
        <w:rPr>
          <w:rFonts w:ascii="Times New Roman" w:hAnsi="Times New Roman"/>
          <w:sz w:val="28"/>
          <w:szCs w:val="28"/>
        </w:rPr>
        <w:lastRenderedPageBreak/>
        <w:t>анализу и экспериментальной проверке теоретических гипотез;</w:t>
      </w:r>
    </w:p>
    <w:p w:rsidR="007634EF" w:rsidRPr="00C43924" w:rsidRDefault="007634EF" w:rsidP="007634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ОК-9: способность с помощью информационных технологий к самостоятельному приобретению и использованию в практической деятельности новых знаний и умений, в том числе в областях знаний, непосредственно не связанных со сферой деятельности;</w:t>
      </w:r>
    </w:p>
    <w:p w:rsidR="007634EF" w:rsidRDefault="007634EF" w:rsidP="007634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ПК-3: способность</w:t>
      </w:r>
      <w:r w:rsidRPr="00C43924">
        <w:rPr>
          <w:rFonts w:ascii="Times New Roman" w:hAnsi="Times New Roman"/>
          <w:sz w:val="28"/>
          <w:szCs w:val="28"/>
        </w:rPr>
        <w:t xml:space="preserve">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1BC" w:rsidRPr="009A31BC" w:rsidRDefault="009A31BC" w:rsidP="009A31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1B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9A31BC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Pr="009A31B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должен:</w:t>
      </w:r>
    </w:p>
    <w:p w:rsidR="009A31BC" w:rsidRPr="009A31BC" w:rsidRDefault="009A31BC" w:rsidP="009A31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1BC">
        <w:rPr>
          <w:rFonts w:ascii="Times New Roman" w:eastAsia="Times New Roman" w:hAnsi="Times New Roman"/>
          <w:b/>
          <w:sz w:val="28"/>
          <w:szCs w:val="28"/>
          <w:lang w:eastAsia="ru-RU"/>
        </w:rPr>
        <w:t>3.1</w:t>
      </w:r>
      <w:proofErr w:type="gramStart"/>
      <w:r w:rsidRPr="009A31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A31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</w:t>
      </w:r>
      <w:proofErr w:type="gramEnd"/>
      <w:r w:rsidRPr="009A31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нать</w:t>
      </w:r>
      <w:r w:rsidRPr="009A31B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9A31BC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 математического моделирования.</w:t>
      </w:r>
    </w:p>
    <w:p w:rsidR="009A31BC" w:rsidRPr="009A31BC" w:rsidRDefault="009A31BC" w:rsidP="009A31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1BC">
        <w:rPr>
          <w:rFonts w:ascii="Times New Roman" w:eastAsia="Times New Roman" w:hAnsi="Times New Roman"/>
          <w:b/>
          <w:sz w:val="28"/>
          <w:szCs w:val="28"/>
          <w:lang w:eastAsia="ru-RU"/>
        </w:rPr>
        <w:t>3.2</w:t>
      </w:r>
      <w:proofErr w:type="gramStart"/>
      <w:r w:rsidRPr="009A31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A31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</w:t>
      </w:r>
      <w:proofErr w:type="gramEnd"/>
      <w:r w:rsidRPr="009A31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меть</w:t>
      </w:r>
      <w:r w:rsidRPr="009A31B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9A31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применить метод математического моделирования к решению конкретных вопросов электрохимической технологии.</w:t>
      </w:r>
    </w:p>
    <w:p w:rsidR="009A31BC" w:rsidRPr="009A31BC" w:rsidRDefault="009A31BC" w:rsidP="009A31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1BC">
        <w:rPr>
          <w:rFonts w:ascii="Times New Roman" w:eastAsia="Times New Roman" w:hAnsi="Times New Roman"/>
          <w:b/>
          <w:sz w:val="28"/>
          <w:szCs w:val="28"/>
          <w:lang w:eastAsia="ru-RU"/>
        </w:rPr>
        <w:t>3.3</w:t>
      </w:r>
      <w:proofErr w:type="gramStart"/>
      <w:r w:rsidRPr="009A31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A31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</w:t>
      </w:r>
      <w:proofErr w:type="gramEnd"/>
      <w:r w:rsidRPr="009A31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ладеть</w:t>
      </w:r>
      <w:r w:rsidRPr="009A31B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9A31B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подходами постановки задачи моделирования объекта исследования, составлением моделей и их реализации, оценкой адекватности полученной математической модели.</w:t>
      </w:r>
    </w:p>
    <w:p w:rsidR="00E0784B" w:rsidRDefault="00E0784B" w:rsidP="009A31BC">
      <w:pPr>
        <w:pStyle w:val="a3"/>
        <w:spacing w:after="0" w:line="360" w:lineRule="auto"/>
        <w:ind w:left="0"/>
        <w:jc w:val="both"/>
      </w:pPr>
    </w:p>
    <w:sectPr w:rsidR="00E0784B" w:rsidSect="00DA365D">
      <w:pgSz w:w="11909" w:h="16834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2233"/>
    <w:multiLevelType w:val="multilevel"/>
    <w:tmpl w:val="205CF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6815"/>
    <w:rsid w:val="00120193"/>
    <w:rsid w:val="00151AB7"/>
    <w:rsid w:val="002C35A4"/>
    <w:rsid w:val="002C6460"/>
    <w:rsid w:val="0063583D"/>
    <w:rsid w:val="00760044"/>
    <w:rsid w:val="007634EF"/>
    <w:rsid w:val="00853BE9"/>
    <w:rsid w:val="00866815"/>
    <w:rsid w:val="009A31BC"/>
    <w:rsid w:val="009A5B5E"/>
    <w:rsid w:val="00A452BE"/>
    <w:rsid w:val="00AD7422"/>
    <w:rsid w:val="00B24775"/>
    <w:rsid w:val="00C20DCB"/>
    <w:rsid w:val="00DA365D"/>
    <w:rsid w:val="00DE6A43"/>
    <w:rsid w:val="00E0784B"/>
    <w:rsid w:val="00E1520F"/>
    <w:rsid w:val="00E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4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742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4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742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2</cp:revision>
  <dcterms:created xsi:type="dcterms:W3CDTF">2015-12-09T10:45:00Z</dcterms:created>
  <dcterms:modified xsi:type="dcterms:W3CDTF">2015-12-09T10:45:00Z</dcterms:modified>
</cp:coreProperties>
</file>